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5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6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7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8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19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0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1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F67BDA" w:rsidRDefault="00F67BDA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FA7D7D" w:rsidRDefault="008815B6" w:rsidP="00B16A9C">
      <w:pPr>
        <w:rPr>
          <w:rFonts w:ascii="Tahoma" w:hAnsi="Tahoma" w:cs="Tahoma"/>
          <w:sz w:val="24"/>
          <w:szCs w:val="24"/>
        </w:rPr>
      </w:pPr>
      <w:r w:rsidRPr="00FA7D7D">
        <w:rPr>
          <w:rFonts w:ascii="Tahoma" w:hAnsi="Tahoma" w:cs="Tahoma"/>
          <w:b/>
          <w:sz w:val="24"/>
          <w:szCs w:val="24"/>
        </w:rPr>
        <w:t>Home Learning</w:t>
      </w:r>
      <w:r w:rsidR="00292E6D" w:rsidRPr="00FA7D7D">
        <w:rPr>
          <w:rFonts w:ascii="Tahoma" w:hAnsi="Tahoma" w:cs="Tahoma"/>
          <w:b/>
          <w:sz w:val="24"/>
          <w:szCs w:val="24"/>
        </w:rPr>
        <w:t xml:space="preserve"> Overview:</w:t>
      </w:r>
    </w:p>
    <w:p w:rsidR="00B16A9C" w:rsidRPr="00FA7D7D" w:rsidRDefault="00765B93">
      <w:pPr>
        <w:rPr>
          <w:rFonts w:ascii="Tahoma" w:hAnsi="Tahoma" w:cs="Tahoma"/>
          <w:b/>
          <w:sz w:val="24"/>
          <w:szCs w:val="24"/>
        </w:rPr>
      </w:pPr>
      <w:r w:rsidRPr="00FA7D7D">
        <w:rPr>
          <w:rFonts w:ascii="Tahoma" w:hAnsi="Tahoma" w:cs="Tahoma"/>
          <w:b/>
          <w:sz w:val="24"/>
          <w:szCs w:val="24"/>
          <w:u w:val="single"/>
        </w:rPr>
        <w:t>Y</w:t>
      </w:r>
      <w:r w:rsidR="001A0175" w:rsidRPr="00FA7D7D">
        <w:rPr>
          <w:rFonts w:ascii="Tahoma" w:hAnsi="Tahoma" w:cs="Tahoma"/>
          <w:b/>
          <w:sz w:val="24"/>
          <w:szCs w:val="24"/>
          <w:u w:val="single"/>
        </w:rPr>
        <w:t>ear</w:t>
      </w:r>
      <w:r w:rsidR="004621F6" w:rsidRPr="00FA7D7D">
        <w:rPr>
          <w:rFonts w:ascii="Tahoma" w:hAnsi="Tahoma" w:cs="Tahoma"/>
          <w:b/>
          <w:sz w:val="24"/>
          <w:szCs w:val="24"/>
          <w:u w:val="single"/>
        </w:rPr>
        <w:t xml:space="preserve"> |Group:</w:t>
      </w:r>
      <w:r w:rsidR="001A0175" w:rsidRPr="00FA7D7D">
        <w:rPr>
          <w:rFonts w:ascii="Tahoma" w:hAnsi="Tahoma" w:cs="Tahoma"/>
          <w:b/>
          <w:sz w:val="24"/>
          <w:szCs w:val="24"/>
        </w:rPr>
        <w:t xml:space="preserve"> </w:t>
      </w:r>
      <w:r w:rsidRPr="00FA7D7D">
        <w:rPr>
          <w:rFonts w:ascii="Tahoma" w:hAnsi="Tahoma" w:cs="Tahoma"/>
          <w:b/>
          <w:sz w:val="24"/>
          <w:szCs w:val="24"/>
        </w:rPr>
        <w:t xml:space="preserve"> </w:t>
      </w:r>
      <w:r w:rsidR="00D82ACD" w:rsidRPr="00FA7D7D">
        <w:rPr>
          <w:rFonts w:ascii="Tahoma" w:hAnsi="Tahoma" w:cs="Tahoma"/>
          <w:b/>
          <w:sz w:val="24"/>
          <w:szCs w:val="24"/>
        </w:rPr>
        <w:t>6</w:t>
      </w:r>
      <w:r w:rsidR="00C769A3" w:rsidRPr="00FA7D7D">
        <w:rPr>
          <w:rFonts w:ascii="Tahoma" w:hAnsi="Tahoma" w:cs="Tahoma"/>
          <w:b/>
          <w:sz w:val="24"/>
          <w:szCs w:val="24"/>
        </w:rPr>
        <w:t xml:space="preserve">     </w:t>
      </w:r>
      <w:r w:rsidRPr="00FA7D7D">
        <w:rPr>
          <w:rFonts w:ascii="Tahoma" w:hAnsi="Tahoma" w:cs="Tahoma"/>
          <w:b/>
          <w:sz w:val="24"/>
          <w:szCs w:val="24"/>
          <w:u w:val="single"/>
        </w:rPr>
        <w:t>Week Beginning</w:t>
      </w:r>
      <w:r w:rsidR="007666DE" w:rsidRPr="00FA7D7D">
        <w:rPr>
          <w:rFonts w:ascii="Tahoma" w:hAnsi="Tahoma" w:cs="Tahoma"/>
          <w:b/>
          <w:sz w:val="24"/>
          <w:szCs w:val="24"/>
        </w:rPr>
        <w:t>: Mo</w:t>
      </w:r>
      <w:r w:rsidR="00F1397A" w:rsidRPr="00FA7D7D">
        <w:rPr>
          <w:rFonts w:ascii="Tahoma" w:hAnsi="Tahoma" w:cs="Tahoma"/>
          <w:b/>
          <w:sz w:val="24"/>
          <w:szCs w:val="24"/>
        </w:rPr>
        <w:t xml:space="preserve">nday </w:t>
      </w:r>
      <w:r w:rsidR="00FC288C" w:rsidRPr="00FA7D7D">
        <w:rPr>
          <w:rFonts w:ascii="Tahoma" w:hAnsi="Tahoma" w:cs="Tahoma"/>
          <w:b/>
          <w:sz w:val="24"/>
          <w:szCs w:val="24"/>
        </w:rPr>
        <w:t>30</w:t>
      </w:r>
      <w:r w:rsidR="00FC288C" w:rsidRPr="00FA7D7D">
        <w:rPr>
          <w:rFonts w:ascii="Tahoma" w:hAnsi="Tahoma" w:cs="Tahoma"/>
          <w:b/>
          <w:sz w:val="24"/>
          <w:szCs w:val="24"/>
          <w:vertAlign w:val="superscript"/>
        </w:rPr>
        <w:t>th</w:t>
      </w:r>
      <w:r w:rsidR="00D82ACD" w:rsidRPr="00FA7D7D">
        <w:rPr>
          <w:rFonts w:ascii="Tahoma" w:hAnsi="Tahoma" w:cs="Tahoma"/>
          <w:b/>
          <w:sz w:val="24"/>
          <w:szCs w:val="24"/>
        </w:rPr>
        <w:t xml:space="preserve"> November</w:t>
      </w:r>
      <w:r w:rsidR="00F1397A" w:rsidRPr="00FA7D7D">
        <w:rPr>
          <w:rFonts w:ascii="Tahoma" w:hAnsi="Tahoma" w:cs="Tahoma"/>
          <w:b/>
          <w:sz w:val="24"/>
          <w:szCs w:val="24"/>
        </w:rPr>
        <w:t xml:space="preserve"> </w:t>
      </w: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1809"/>
        <w:gridCol w:w="2864"/>
        <w:gridCol w:w="10348"/>
      </w:tblGrid>
      <w:tr w:rsidR="004D41F4" w:rsidRPr="00FA7D7D" w:rsidTr="00C769A3">
        <w:trPr>
          <w:cantSplit/>
        </w:trPr>
        <w:tc>
          <w:tcPr>
            <w:tcW w:w="1809" w:type="dxa"/>
            <w:vMerge w:val="restart"/>
          </w:tcPr>
          <w:p w:rsidR="004D41F4" w:rsidRPr="00FA7D7D" w:rsidRDefault="004D41F4" w:rsidP="00E07A53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t>Subject</w:t>
            </w:r>
          </w:p>
        </w:tc>
        <w:tc>
          <w:tcPr>
            <w:tcW w:w="13212" w:type="dxa"/>
            <w:gridSpan w:val="2"/>
            <w:shd w:val="clear" w:color="auto" w:fill="0F243E" w:themeFill="text2" w:themeFillShade="80"/>
          </w:tcPr>
          <w:p w:rsidR="004D41F4" w:rsidRPr="00FA7D7D" w:rsidRDefault="004D41F4" w:rsidP="00066F5A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t xml:space="preserve">For week beginning: </w:t>
            </w:r>
          </w:p>
        </w:tc>
      </w:tr>
      <w:tr w:rsidR="004D41F4" w:rsidRPr="00FA7D7D" w:rsidTr="00C769A3">
        <w:trPr>
          <w:cantSplit/>
        </w:trPr>
        <w:tc>
          <w:tcPr>
            <w:tcW w:w="1809" w:type="dxa"/>
            <w:vMerge/>
          </w:tcPr>
          <w:p w:rsidR="004D41F4" w:rsidRPr="00FA7D7D" w:rsidRDefault="004D41F4" w:rsidP="00E07A53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F2F2F2" w:themeFill="background1" w:themeFillShade="F2"/>
          </w:tcPr>
          <w:p w:rsidR="004D41F4" w:rsidRPr="00FA7D7D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t>Resources needed</w:t>
            </w:r>
          </w:p>
        </w:tc>
        <w:tc>
          <w:tcPr>
            <w:tcW w:w="10348" w:type="dxa"/>
            <w:shd w:val="clear" w:color="auto" w:fill="F2F2F2" w:themeFill="background1" w:themeFillShade="F2"/>
          </w:tcPr>
          <w:p w:rsidR="004D41F4" w:rsidRPr="00FA7D7D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t>Guidance (Part of home learning)</w:t>
            </w:r>
          </w:p>
        </w:tc>
      </w:tr>
      <w:tr w:rsidR="004D41F4" w:rsidRPr="00FA7D7D" w:rsidTr="00C769A3">
        <w:trPr>
          <w:cantSplit/>
          <w:trHeight w:val="522"/>
        </w:trPr>
        <w:tc>
          <w:tcPr>
            <w:tcW w:w="1809" w:type="dxa"/>
          </w:tcPr>
          <w:p w:rsidR="004D41F4" w:rsidRPr="00FA7D7D" w:rsidRDefault="004A3A6D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t>English</w:t>
            </w:r>
          </w:p>
          <w:p w:rsidR="004D41F4" w:rsidRPr="00FA7D7D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FFFFFF" w:themeFill="background1"/>
          </w:tcPr>
          <w:p w:rsidR="004D41F4" w:rsidRPr="00FA7D7D" w:rsidRDefault="004D41F4" w:rsidP="00E23035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DD41B2" w:rsidRPr="00FA7D7D" w:rsidRDefault="00DD41B2" w:rsidP="005F374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FA7D7D" w:rsidTr="00C769A3">
        <w:trPr>
          <w:cantSplit/>
          <w:trHeight w:val="522"/>
        </w:trPr>
        <w:tc>
          <w:tcPr>
            <w:tcW w:w="1809" w:type="dxa"/>
          </w:tcPr>
          <w:p w:rsidR="004D41F4" w:rsidRPr="00FA7D7D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FA7D7D" w:rsidRDefault="004B2CBB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>Book</w:t>
            </w:r>
          </w:p>
        </w:tc>
        <w:tc>
          <w:tcPr>
            <w:tcW w:w="10348" w:type="dxa"/>
            <w:shd w:val="clear" w:color="auto" w:fill="FFFFFF" w:themeFill="background1"/>
          </w:tcPr>
          <w:p w:rsidR="004D41F4" w:rsidRPr="00FA7D7D" w:rsidRDefault="004D41F4" w:rsidP="005F37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 xml:space="preserve">Reading should happen daily for </w:t>
            </w:r>
            <w:r w:rsidR="005F3741" w:rsidRPr="00FA7D7D">
              <w:rPr>
                <w:rFonts w:ascii="Tahoma" w:hAnsi="Tahoma" w:cs="Tahoma"/>
                <w:sz w:val="24"/>
                <w:szCs w:val="24"/>
              </w:rPr>
              <w:t>30</w:t>
            </w:r>
            <w:r w:rsidRPr="00FA7D7D">
              <w:rPr>
                <w:rFonts w:ascii="Tahoma" w:hAnsi="Tahoma" w:cs="Tahoma"/>
                <w:sz w:val="24"/>
                <w:szCs w:val="24"/>
              </w:rPr>
              <w:t xml:space="preserve"> minutes. </w:t>
            </w:r>
          </w:p>
        </w:tc>
      </w:tr>
      <w:tr w:rsidR="004D41F4" w:rsidRPr="00FA7D7D" w:rsidTr="00C769A3">
        <w:trPr>
          <w:cantSplit/>
          <w:trHeight w:val="522"/>
        </w:trPr>
        <w:tc>
          <w:tcPr>
            <w:tcW w:w="1809" w:type="dxa"/>
          </w:tcPr>
          <w:p w:rsidR="004D41F4" w:rsidRPr="00FA7D7D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FA7D7D" w:rsidRDefault="007B3CB0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2" w:history="1">
              <w:r w:rsidR="004D41F4" w:rsidRPr="00FA7D7D">
                <w:rPr>
                  <w:rStyle w:val="Hyperlink"/>
                  <w:rFonts w:ascii="Tahoma" w:hAnsi="Tahoma" w:cs="Tahoma"/>
                  <w:sz w:val="24"/>
                  <w:szCs w:val="24"/>
                </w:rPr>
                <w:t xml:space="preserve">Spelling Sets – on </w:t>
              </w:r>
              <w:r w:rsidR="00F92191" w:rsidRPr="00FA7D7D">
                <w:rPr>
                  <w:rStyle w:val="Hyperlink"/>
                  <w:rFonts w:ascii="Tahoma" w:hAnsi="Tahoma" w:cs="Tahoma"/>
                  <w:sz w:val="24"/>
                  <w:szCs w:val="24"/>
                </w:rPr>
                <w:t xml:space="preserve">Midfield </w:t>
              </w:r>
              <w:r w:rsidR="004D41F4" w:rsidRPr="00FA7D7D">
                <w:rPr>
                  <w:rStyle w:val="Hyperlink"/>
                  <w:rFonts w:ascii="Tahoma" w:hAnsi="Tahoma" w:cs="Tahoma"/>
                  <w:sz w:val="24"/>
                  <w:szCs w:val="24"/>
                </w:rPr>
                <w:t>website</w:t>
              </w:r>
            </w:hyperlink>
            <w:r w:rsidR="004D41F4" w:rsidRPr="00FA7D7D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Pr="00FA7D7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 xml:space="preserve">Your child should continue to learn the spellings from their clued spelling, spelling set. </w:t>
            </w:r>
          </w:p>
          <w:p w:rsidR="004D41F4" w:rsidRPr="00FA7D7D" w:rsidRDefault="004D41F4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D41F4" w:rsidRPr="00FA7D7D" w:rsidTr="00C769A3">
        <w:trPr>
          <w:cantSplit/>
          <w:trHeight w:val="522"/>
        </w:trPr>
        <w:tc>
          <w:tcPr>
            <w:tcW w:w="1809" w:type="dxa"/>
          </w:tcPr>
          <w:p w:rsidR="004D41F4" w:rsidRPr="00FA7D7D" w:rsidRDefault="004D41F4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FA7D7D" w:rsidRDefault="004B2CBB" w:rsidP="00F9219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>BBC Bitesize</w:t>
            </w:r>
          </w:p>
        </w:tc>
        <w:tc>
          <w:tcPr>
            <w:tcW w:w="10348" w:type="dxa"/>
            <w:shd w:val="clear" w:color="auto" w:fill="FFFFFF" w:themeFill="background1"/>
          </w:tcPr>
          <w:p w:rsidR="00490DD3" w:rsidRPr="00FA7D7D" w:rsidRDefault="004D41F4" w:rsidP="00FC288C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>Focus:</w:t>
            </w:r>
            <w:r w:rsidR="005F3741" w:rsidRPr="00FA7D7D">
              <w:rPr>
                <w:rFonts w:ascii="Tahoma" w:hAnsi="Tahoma" w:cs="Tahoma"/>
                <w:sz w:val="24"/>
                <w:szCs w:val="24"/>
              </w:rPr>
              <w:t xml:space="preserve"> </w:t>
            </w:r>
            <w:hyperlink r:id="rId23" w:history="1">
              <w:r w:rsidR="00FA7D7D" w:rsidRPr="00FA7D7D">
                <w:rPr>
                  <w:rStyle w:val="Hyperlink"/>
                  <w:rFonts w:ascii="Tahoma" w:hAnsi="Tahoma" w:cs="Tahoma"/>
                  <w:sz w:val="24"/>
                  <w:szCs w:val="24"/>
                </w:rPr>
                <w:t>Hyphens</w:t>
              </w:r>
            </w:hyperlink>
          </w:p>
          <w:p w:rsidR="00FA7D7D" w:rsidRPr="00FA7D7D" w:rsidRDefault="00FA7D7D" w:rsidP="00FC288C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>Watch the video and complete the quiz.</w:t>
            </w:r>
          </w:p>
        </w:tc>
      </w:tr>
      <w:tr w:rsidR="004A3A6D" w:rsidRPr="00FA7D7D" w:rsidTr="00C769A3">
        <w:trPr>
          <w:cantSplit/>
          <w:trHeight w:val="829"/>
        </w:trPr>
        <w:tc>
          <w:tcPr>
            <w:tcW w:w="1809" w:type="dxa"/>
            <w:tcBorders>
              <w:bottom w:val="single" w:sz="4" w:space="0" w:color="auto"/>
            </w:tcBorders>
          </w:tcPr>
          <w:p w:rsidR="004A3A6D" w:rsidRPr="00FA7D7D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2864" w:type="dxa"/>
            <w:shd w:val="clear" w:color="auto" w:fill="FFFFFF" w:themeFill="background1"/>
          </w:tcPr>
          <w:p w:rsidR="00FF63B6" w:rsidRPr="00FA7D7D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 xml:space="preserve">Videos on the </w:t>
            </w:r>
            <w:r w:rsidR="00F92191" w:rsidRPr="00FA7D7D">
              <w:rPr>
                <w:rFonts w:ascii="Tahoma" w:hAnsi="Tahoma" w:cs="Tahoma"/>
                <w:sz w:val="24"/>
                <w:szCs w:val="24"/>
              </w:rPr>
              <w:t>White Rose Maths</w:t>
            </w:r>
            <w:r w:rsidRPr="00FA7D7D">
              <w:rPr>
                <w:rFonts w:ascii="Tahoma" w:hAnsi="Tahoma" w:cs="Tahoma"/>
                <w:sz w:val="24"/>
                <w:szCs w:val="24"/>
              </w:rPr>
              <w:t xml:space="preserve"> website</w:t>
            </w:r>
          </w:p>
          <w:p w:rsidR="00FF63B6" w:rsidRPr="00FA7D7D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>Worksheets on our class page on the website.</w:t>
            </w:r>
          </w:p>
        </w:tc>
        <w:tc>
          <w:tcPr>
            <w:tcW w:w="1034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5611A" w:rsidRPr="00FA7D7D" w:rsidRDefault="00D5611A" w:rsidP="00D5611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>Follow the lessons on White Rose website. Watch the videos then complete the worksheets.</w:t>
            </w:r>
          </w:p>
          <w:p w:rsidR="00D5611A" w:rsidRPr="00FA7D7D" w:rsidRDefault="007B3CB0" w:rsidP="00D5611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4" w:history="1">
              <w:r w:rsidR="00D5611A" w:rsidRPr="00FA7D7D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https://whiterosemaths.com/homelearning/year-6</w:t>
              </w:r>
            </w:hyperlink>
          </w:p>
          <w:p w:rsidR="00D5611A" w:rsidRPr="00FA7D7D" w:rsidRDefault="00D5611A" w:rsidP="00D5611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 xml:space="preserve">All worksheets can be found on the class pages on the </w:t>
            </w:r>
            <w:hyperlink r:id="rId25" w:anchor="a1" w:history="1">
              <w:r w:rsidRPr="00FA7D7D">
                <w:rPr>
                  <w:rStyle w:val="Hyperlink"/>
                  <w:rFonts w:ascii="Tahoma" w:hAnsi="Tahoma" w:cs="Tahoma"/>
                  <w:sz w:val="24"/>
                  <w:szCs w:val="24"/>
                </w:rPr>
                <w:t>school website</w:t>
              </w:r>
            </w:hyperlink>
            <w:r w:rsidRPr="00FA7D7D">
              <w:rPr>
                <w:rFonts w:ascii="Tahoma" w:hAnsi="Tahoma" w:cs="Tahoma"/>
                <w:sz w:val="24"/>
                <w:szCs w:val="24"/>
              </w:rPr>
              <w:t>.</w:t>
            </w:r>
          </w:p>
          <w:p w:rsidR="004A3A6D" w:rsidRPr="00FA7D7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FA7D7D" w:rsidTr="00C769A3">
        <w:trPr>
          <w:cantSplit/>
        </w:trPr>
        <w:tc>
          <w:tcPr>
            <w:tcW w:w="1809" w:type="dxa"/>
          </w:tcPr>
          <w:p w:rsidR="004A3A6D" w:rsidRPr="00FA7D7D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FA7D7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>PIXL</w:t>
            </w:r>
            <w:r w:rsidR="00FF63B6" w:rsidRPr="00FA7D7D">
              <w:rPr>
                <w:rFonts w:ascii="Tahoma" w:hAnsi="Tahoma" w:cs="Tahoma"/>
                <w:sz w:val="24"/>
                <w:szCs w:val="24"/>
              </w:rPr>
              <w:t xml:space="preserve"> App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Pr="00FA7D7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 xml:space="preserve">Practice your times tables on </w:t>
            </w:r>
            <w:r w:rsidR="005F3741" w:rsidRPr="00FA7D7D">
              <w:rPr>
                <w:rFonts w:ascii="Tahoma" w:hAnsi="Tahoma" w:cs="Tahoma"/>
                <w:sz w:val="24"/>
                <w:szCs w:val="24"/>
              </w:rPr>
              <w:t xml:space="preserve">the </w:t>
            </w:r>
            <w:r w:rsidRPr="00FA7D7D">
              <w:rPr>
                <w:rFonts w:ascii="Tahoma" w:hAnsi="Tahoma" w:cs="Tahoma"/>
                <w:sz w:val="24"/>
                <w:szCs w:val="24"/>
              </w:rPr>
              <w:t>PIXL</w:t>
            </w:r>
            <w:r w:rsidR="005F3741" w:rsidRPr="00FA7D7D">
              <w:rPr>
                <w:rFonts w:ascii="Tahoma" w:hAnsi="Tahoma" w:cs="Tahoma"/>
                <w:sz w:val="24"/>
                <w:szCs w:val="24"/>
              </w:rPr>
              <w:t xml:space="preserve"> TT App</w:t>
            </w:r>
          </w:p>
          <w:p w:rsidR="004A3A6D" w:rsidRPr="00FA7D7D" w:rsidRDefault="004A3A6D" w:rsidP="00625BC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FA7D7D" w:rsidTr="00C769A3">
        <w:trPr>
          <w:cantSplit/>
        </w:trPr>
        <w:tc>
          <w:tcPr>
            <w:tcW w:w="1809" w:type="dxa"/>
          </w:tcPr>
          <w:p w:rsidR="004A3A6D" w:rsidRPr="00FA7D7D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FA7D7D" w:rsidRDefault="00FA7D7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Access to the internet </w:t>
            </w:r>
          </w:p>
          <w:p w:rsidR="004A3A6D" w:rsidRPr="00FA7D7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7A41D5" w:rsidRPr="00FA7D7D" w:rsidRDefault="00FA7D7D" w:rsidP="00FA7D7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FA7D7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 : research the work of significant scientists</w:t>
            </w:r>
          </w:p>
          <w:p w:rsidR="00FA7D7D" w:rsidRPr="00FA7D7D" w:rsidRDefault="00FA7D7D" w:rsidP="00FA7D7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</w:t>
            </w:r>
            <w:r w:rsidRPr="00FA7D7D">
              <w:rPr>
                <w:rFonts w:ascii="Tahoma" w:hAnsi="Tahoma" w:cs="Tahoma"/>
                <w:sz w:val="24"/>
                <w:szCs w:val="24"/>
              </w:rPr>
              <w:t>esearch one of the significant scientists in this unit, then present a profile, video presentation, poster or biography</w:t>
            </w:r>
            <w:r>
              <w:rPr>
                <w:rFonts w:ascii="Tahoma" w:hAnsi="Tahoma" w:cs="Tahoma"/>
                <w:sz w:val="24"/>
                <w:szCs w:val="24"/>
              </w:rPr>
              <w:t xml:space="preserve"> of the scientist.</w:t>
            </w:r>
          </w:p>
          <w:p w:rsidR="002E3191" w:rsidRDefault="00FA7D7D" w:rsidP="00FA7D7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You </w:t>
            </w:r>
            <w:r w:rsidRPr="00FA7D7D">
              <w:rPr>
                <w:rFonts w:ascii="Tahoma" w:hAnsi="Tahoma" w:cs="Tahoma"/>
                <w:sz w:val="24"/>
                <w:szCs w:val="24"/>
              </w:rPr>
              <w:t>could create a mini-quiz on</w:t>
            </w:r>
            <w:r>
              <w:rPr>
                <w:rFonts w:ascii="Tahoma" w:hAnsi="Tahoma" w:cs="Tahoma"/>
                <w:sz w:val="24"/>
                <w:szCs w:val="24"/>
              </w:rPr>
              <w:t xml:space="preserve"> your</w:t>
            </w:r>
            <w:r w:rsidRPr="00FA7D7D">
              <w:rPr>
                <w:rFonts w:ascii="Tahoma" w:hAnsi="Tahoma" w:cs="Tahoma"/>
                <w:sz w:val="24"/>
                <w:szCs w:val="24"/>
              </w:rPr>
              <w:t xml:space="preserve"> famous scientist and </w:t>
            </w:r>
            <w:r>
              <w:rPr>
                <w:rFonts w:ascii="Tahoma" w:hAnsi="Tahoma" w:cs="Tahoma"/>
                <w:sz w:val="24"/>
                <w:szCs w:val="24"/>
              </w:rPr>
              <w:t>your family!</w:t>
            </w:r>
          </w:p>
          <w:p w:rsidR="00FA7D7D" w:rsidRPr="00FA7D7D" w:rsidRDefault="00FA7D7D" w:rsidP="00FA7D7D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  <w:r w:rsidRPr="00FA7D7D">
              <w:rPr>
                <w:rFonts w:ascii="Tahoma" w:hAnsi="Tahoma" w:cs="Tahoma"/>
                <w:i/>
                <w:sz w:val="24"/>
                <w:szCs w:val="24"/>
              </w:rPr>
              <w:t xml:space="preserve">Significant scientists: </w:t>
            </w:r>
            <w:r w:rsidRPr="00FA7D7D">
              <w:rPr>
                <w:rFonts w:ascii="Tahoma" w:hAnsi="Tahoma" w:cs="Tahoma"/>
                <w:i/>
                <w:sz w:val="24"/>
                <w:szCs w:val="24"/>
              </w:rPr>
              <w:t>Thomas Edison (1847-1931). Inventor of the fuse.</w:t>
            </w:r>
          </w:p>
          <w:p w:rsidR="00FA7D7D" w:rsidRPr="00FA7D7D" w:rsidRDefault="00FA7D7D" w:rsidP="00FA7D7D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  <w:r w:rsidRPr="00FA7D7D">
              <w:rPr>
                <w:rFonts w:ascii="Tahoma" w:hAnsi="Tahoma" w:cs="Tahoma"/>
                <w:i/>
                <w:sz w:val="24"/>
                <w:szCs w:val="24"/>
              </w:rPr>
              <w:t>Benjamin Franklin (1706-90). Showed that lightning is caused by electricity.</w:t>
            </w:r>
          </w:p>
          <w:p w:rsidR="00FA7D7D" w:rsidRPr="00FA7D7D" w:rsidRDefault="00FA7D7D" w:rsidP="00FA7D7D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  <w:r w:rsidRPr="00FA7D7D">
              <w:rPr>
                <w:rFonts w:ascii="Tahoma" w:hAnsi="Tahoma" w:cs="Tahoma"/>
                <w:i/>
                <w:sz w:val="24"/>
                <w:szCs w:val="24"/>
              </w:rPr>
              <w:t xml:space="preserve">Alessandro Volta (1745-1827). Invented the first battery. </w:t>
            </w:r>
          </w:p>
          <w:p w:rsidR="00FA7D7D" w:rsidRPr="00FA7D7D" w:rsidRDefault="00FA7D7D" w:rsidP="00FA7D7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Or choose one of your own!</w:t>
            </w:r>
          </w:p>
        </w:tc>
      </w:tr>
      <w:tr w:rsidR="004A3A6D" w:rsidRPr="00FA7D7D" w:rsidTr="00C769A3">
        <w:trPr>
          <w:cantSplit/>
        </w:trPr>
        <w:tc>
          <w:tcPr>
            <w:tcW w:w="1809" w:type="dxa"/>
          </w:tcPr>
          <w:p w:rsidR="004A3A6D" w:rsidRPr="00FA7D7D" w:rsidRDefault="00F92191" w:rsidP="00F92191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t>History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FA7D7D" w:rsidRDefault="004B2CBB" w:rsidP="004A3A6D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>BBC Bitesize</w:t>
            </w:r>
          </w:p>
          <w:p w:rsidR="004A3A6D" w:rsidRPr="00FA7D7D" w:rsidRDefault="004A3A6D" w:rsidP="004A3A6D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0348" w:type="dxa"/>
            <w:shd w:val="clear" w:color="auto" w:fill="FFFFFF" w:themeFill="background1"/>
          </w:tcPr>
          <w:p w:rsidR="00FA59D9" w:rsidRPr="00FA7D7D" w:rsidRDefault="002E3191" w:rsidP="005173E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FA7D7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FA7D7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explore the involv</w:t>
            </w:r>
            <w:r w:rsidR="00C96292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e</w:t>
            </w:r>
            <w:r w:rsidR="00FA7D7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ment of animals in WWI</w:t>
            </w:r>
          </w:p>
          <w:p w:rsidR="00FA59D9" w:rsidRPr="00FA7D7D" w:rsidRDefault="00C96292" w:rsidP="00C9629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 the information on </w:t>
            </w:r>
            <w:hyperlink r:id="rId26" w:history="1">
              <w:r w:rsidRPr="00C96292">
                <w:rPr>
                  <w:rStyle w:val="Hyperlink"/>
                  <w:rFonts w:ascii="Tahoma" w:hAnsi="Tahoma" w:cs="Tahoma"/>
                  <w:sz w:val="24"/>
                  <w:szCs w:val="24"/>
                </w:rPr>
                <w:t>this page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 xml:space="preserve"> and then create a table to show the advantages and disadvantage. Explain how you think the war would have </w:t>
            </w:r>
            <w:r w:rsidRPr="00C96292">
              <w:rPr>
                <w:rFonts w:ascii="Tahoma" w:hAnsi="Tahoma" w:cs="Tahoma"/>
                <w:sz w:val="24"/>
                <w:szCs w:val="24"/>
              </w:rPr>
              <w:t>been different wi</w:t>
            </w:r>
            <w:r>
              <w:rPr>
                <w:rFonts w:ascii="Tahoma" w:hAnsi="Tahoma" w:cs="Tahoma"/>
                <w:sz w:val="24"/>
                <w:szCs w:val="24"/>
              </w:rPr>
              <w:t xml:space="preserve">thout these animals. What would </w:t>
            </w:r>
            <w:r w:rsidRPr="00C96292">
              <w:rPr>
                <w:rFonts w:ascii="Tahoma" w:hAnsi="Tahoma" w:cs="Tahoma"/>
                <w:sz w:val="24"/>
                <w:szCs w:val="24"/>
              </w:rPr>
              <w:t>have been easier/more difficult?</w:t>
            </w:r>
          </w:p>
          <w:p w:rsidR="00BD3FD5" w:rsidRPr="00FA7D7D" w:rsidRDefault="00BD3FD5" w:rsidP="00FA7D7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FA7D7D" w:rsidTr="00C769A3">
        <w:trPr>
          <w:cantSplit/>
        </w:trPr>
        <w:tc>
          <w:tcPr>
            <w:tcW w:w="1809" w:type="dxa"/>
          </w:tcPr>
          <w:p w:rsidR="004A3A6D" w:rsidRPr="00FA7D7D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t>Art/ D &amp;T</w:t>
            </w:r>
          </w:p>
        </w:tc>
        <w:tc>
          <w:tcPr>
            <w:tcW w:w="2864" w:type="dxa"/>
            <w:shd w:val="clear" w:color="auto" w:fill="FFFFFF" w:themeFill="background1"/>
          </w:tcPr>
          <w:p w:rsidR="004D377B" w:rsidRPr="00FA7D7D" w:rsidRDefault="00C96292" w:rsidP="001353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PPT from the class page on the school website.</w:t>
            </w:r>
          </w:p>
          <w:p w:rsidR="004D377B" w:rsidRPr="00FA7D7D" w:rsidRDefault="004D377B" w:rsidP="001353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A3A6D" w:rsidRPr="00FA7D7D" w:rsidRDefault="004A3A6D" w:rsidP="001353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4D377B" w:rsidRPr="00FA7D7D" w:rsidRDefault="00E570FF" w:rsidP="006411D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FA7D7D"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t>WALT: explore the technique of pointillism</w:t>
            </w:r>
          </w:p>
          <w:p w:rsidR="004A3A6D" w:rsidRPr="00FA7D7D" w:rsidRDefault="00C96292" w:rsidP="00C9629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Learn about pointillism from the PowerPoint and create a picture of a leaf using this technique.</w:t>
            </w:r>
          </w:p>
        </w:tc>
      </w:tr>
      <w:tr w:rsidR="004A3A6D" w:rsidRPr="00FA7D7D" w:rsidTr="00C769A3">
        <w:trPr>
          <w:cantSplit/>
        </w:trPr>
        <w:tc>
          <w:tcPr>
            <w:tcW w:w="1809" w:type="dxa"/>
          </w:tcPr>
          <w:p w:rsidR="004A3A6D" w:rsidRPr="00FA7D7D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t>PSHE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FA7D7D" w:rsidRDefault="00F76D7F" w:rsidP="004A3A6D">
            <w:pPr>
              <w:rPr>
                <w:rFonts w:ascii="Tahoma" w:hAnsi="Tahoma" w:cs="Tahoma"/>
                <w:sz w:val="24"/>
                <w:szCs w:val="24"/>
              </w:rPr>
            </w:pPr>
            <w:r w:rsidRPr="00FA7D7D">
              <w:rPr>
                <w:rFonts w:ascii="Tahoma" w:hAnsi="Tahoma" w:cs="Tahoma"/>
                <w:sz w:val="24"/>
                <w:szCs w:val="24"/>
              </w:rPr>
              <w:t>BBC Bitesize</w:t>
            </w:r>
          </w:p>
        </w:tc>
        <w:tc>
          <w:tcPr>
            <w:tcW w:w="10348" w:type="dxa"/>
            <w:shd w:val="clear" w:color="auto" w:fill="FFFFFF" w:themeFill="background1"/>
          </w:tcPr>
          <w:p w:rsidR="002C7415" w:rsidRPr="00FA7D7D" w:rsidRDefault="007B3CB0" w:rsidP="007B3CB0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7B3CB0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develop r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ange of strategies for managing </w:t>
            </w:r>
            <w:r w:rsidRPr="007B3CB0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my feelings</w:t>
            </w:r>
          </w:p>
          <w:p w:rsidR="002E3191" w:rsidRPr="00FA7D7D" w:rsidRDefault="002E3191" w:rsidP="00CA033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CA0335" w:rsidRPr="00FA7D7D" w:rsidRDefault="007B3CB0" w:rsidP="00CA033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Watch </w:t>
            </w:r>
            <w:hyperlink r:id="rId27" w:history="1">
              <w:r w:rsidRPr="007B3CB0">
                <w:rPr>
                  <w:rStyle w:val="Hyperlink"/>
                  <w:rFonts w:ascii="Tahoma" w:hAnsi="Tahoma" w:cs="Tahoma"/>
                  <w:sz w:val="24"/>
                  <w:szCs w:val="24"/>
                </w:rPr>
                <w:t>this clip</w:t>
              </w:r>
            </w:hyperlink>
            <w:bookmarkStart w:id="0" w:name="_GoBack"/>
            <w:bookmarkEnd w:id="0"/>
            <w:r>
              <w:rPr>
                <w:rFonts w:ascii="Tahoma" w:hAnsi="Tahoma" w:cs="Tahoma"/>
                <w:sz w:val="24"/>
                <w:szCs w:val="24"/>
              </w:rPr>
              <w:t>. Write a list of strategies you could use to cope with this situation.</w:t>
            </w:r>
          </w:p>
          <w:p w:rsidR="00E23035" w:rsidRPr="00FA7D7D" w:rsidRDefault="00E23035" w:rsidP="00D54D6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FA7D7D" w:rsidTr="00C769A3">
        <w:trPr>
          <w:cantSplit/>
        </w:trPr>
        <w:tc>
          <w:tcPr>
            <w:tcW w:w="1809" w:type="dxa"/>
          </w:tcPr>
          <w:p w:rsidR="004A3A6D" w:rsidRPr="00FA7D7D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FA7D7D">
              <w:rPr>
                <w:rFonts w:ascii="Tahoma" w:hAnsi="Tahoma" w:cs="Tahoma"/>
                <w:b/>
                <w:sz w:val="24"/>
                <w:szCs w:val="24"/>
              </w:rPr>
              <w:lastRenderedPageBreak/>
              <w:t>RE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FA7D7D" w:rsidRDefault="00A74889" w:rsidP="00135341">
            <w:pPr>
              <w:rPr>
                <w:rFonts w:ascii="Tahoma" w:hAnsi="Tahoma" w:cs="Tahoma"/>
                <w:i/>
                <w:sz w:val="24"/>
                <w:szCs w:val="24"/>
              </w:rPr>
            </w:pPr>
            <w:r w:rsidRPr="00FA7D7D">
              <w:rPr>
                <w:rFonts w:ascii="Tahoma" w:hAnsi="Tahoma" w:cs="Tahoma"/>
                <w:i/>
                <w:sz w:val="24"/>
                <w:szCs w:val="24"/>
              </w:rPr>
              <w:t>n/a</w:t>
            </w:r>
          </w:p>
        </w:tc>
        <w:tc>
          <w:tcPr>
            <w:tcW w:w="10348" w:type="dxa"/>
            <w:shd w:val="clear" w:color="auto" w:fill="FFFFFF" w:themeFill="background1"/>
          </w:tcPr>
          <w:p w:rsidR="008A5C6E" w:rsidRPr="00FA7D7D" w:rsidRDefault="002A4223" w:rsidP="008A5C6E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understand how Mary became Jesus’ mother.</w:t>
            </w:r>
            <w:r w:rsidR="00162250" w:rsidRPr="00FA7D7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</w:p>
          <w:p w:rsidR="00162250" w:rsidRPr="00FA7D7D" w:rsidRDefault="002A4223" w:rsidP="008A5C6E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 the information on </w:t>
            </w:r>
            <w:hyperlink r:id="rId28" w:history="1">
              <w:r w:rsidRPr="002A4223">
                <w:rPr>
                  <w:rStyle w:val="Hyperlink"/>
                  <w:rFonts w:ascii="Tahoma" w:hAnsi="Tahoma" w:cs="Tahoma"/>
                  <w:sz w:val="24"/>
                  <w:szCs w:val="24"/>
                </w:rPr>
                <w:t>this page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>, watch the video and complete the quiz.</w:t>
            </w:r>
          </w:p>
          <w:p w:rsidR="004D4663" w:rsidRPr="00FA7D7D" w:rsidRDefault="004D4663" w:rsidP="0016225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2E1BFD" w:rsidRPr="00FA7D7D" w:rsidRDefault="002E1BFD" w:rsidP="00C769A3">
      <w:pPr>
        <w:rPr>
          <w:rFonts w:ascii="Tahoma" w:hAnsi="Tahoma" w:cs="Tahoma"/>
          <w:sz w:val="24"/>
          <w:szCs w:val="24"/>
        </w:rPr>
      </w:pPr>
    </w:p>
    <w:sectPr w:rsidR="002E1BFD" w:rsidRPr="00FA7D7D" w:rsidSect="00F67BDA">
      <w:footerReference w:type="default" r:id="rId29"/>
      <w:pgSz w:w="16838" w:h="11906" w:orient="landscape"/>
      <w:pgMar w:top="426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C56" w:rsidRDefault="00431C56" w:rsidP="00395854">
      <w:pPr>
        <w:spacing w:before="0" w:after="0" w:line="240" w:lineRule="auto"/>
      </w:pPr>
      <w:r>
        <w:separator/>
      </w:r>
    </w:p>
  </w:endnote>
  <w:endnote w:type="continuationSeparator" w:id="0">
    <w:p w:rsidR="00431C56" w:rsidRDefault="00431C56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altName w:val="Cambria Math"/>
    <w:panose1 w:val="00000000000000000000"/>
    <w:charset w:val="00"/>
    <w:family w:val="swiss"/>
    <w:notTrueType/>
    <w:pitch w:val="variable"/>
    <w:sig w:usb0="00000001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603171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3CB0" w:rsidRPr="007B3CB0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C56" w:rsidRDefault="00431C56" w:rsidP="00395854">
      <w:pPr>
        <w:spacing w:before="0" w:after="0" w:line="240" w:lineRule="auto"/>
      </w:pPr>
      <w:r>
        <w:separator/>
      </w:r>
    </w:p>
  </w:footnote>
  <w:footnote w:type="continuationSeparator" w:id="0">
    <w:p w:rsidR="00431C56" w:rsidRDefault="00431C56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587A53"/>
    <w:multiLevelType w:val="hybridMultilevel"/>
    <w:tmpl w:val="7CA65E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5E"/>
    <w:rsid w:val="00014632"/>
    <w:rsid w:val="00030EDE"/>
    <w:rsid w:val="00051FBC"/>
    <w:rsid w:val="00063860"/>
    <w:rsid w:val="00064627"/>
    <w:rsid w:val="00066F5A"/>
    <w:rsid w:val="00067896"/>
    <w:rsid w:val="00075AB5"/>
    <w:rsid w:val="00082861"/>
    <w:rsid w:val="000969C4"/>
    <w:rsid w:val="000A46B5"/>
    <w:rsid w:val="000B3CDE"/>
    <w:rsid w:val="000C7EA5"/>
    <w:rsid w:val="000D28E8"/>
    <w:rsid w:val="000D3C5E"/>
    <w:rsid w:val="000E34C0"/>
    <w:rsid w:val="000F68C3"/>
    <w:rsid w:val="00104DBE"/>
    <w:rsid w:val="00106040"/>
    <w:rsid w:val="00114CD8"/>
    <w:rsid w:val="00122EB5"/>
    <w:rsid w:val="00126174"/>
    <w:rsid w:val="00126242"/>
    <w:rsid w:val="00126FB1"/>
    <w:rsid w:val="00130322"/>
    <w:rsid w:val="00135341"/>
    <w:rsid w:val="0013646B"/>
    <w:rsid w:val="00142FD7"/>
    <w:rsid w:val="00154DCE"/>
    <w:rsid w:val="00162250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42B1F"/>
    <w:rsid w:val="00242F98"/>
    <w:rsid w:val="00261B4C"/>
    <w:rsid w:val="0027696F"/>
    <w:rsid w:val="00284A05"/>
    <w:rsid w:val="00292E09"/>
    <w:rsid w:val="00292E6D"/>
    <w:rsid w:val="002A392E"/>
    <w:rsid w:val="002A4223"/>
    <w:rsid w:val="002B00F8"/>
    <w:rsid w:val="002C68C6"/>
    <w:rsid w:val="002C7415"/>
    <w:rsid w:val="002D2C28"/>
    <w:rsid w:val="002E1BFD"/>
    <w:rsid w:val="002E3191"/>
    <w:rsid w:val="002F2765"/>
    <w:rsid w:val="002F5835"/>
    <w:rsid w:val="00301DBF"/>
    <w:rsid w:val="00304282"/>
    <w:rsid w:val="00305FE1"/>
    <w:rsid w:val="00306B96"/>
    <w:rsid w:val="003103F9"/>
    <w:rsid w:val="00327DE2"/>
    <w:rsid w:val="00332EC2"/>
    <w:rsid w:val="0035403B"/>
    <w:rsid w:val="00373ECE"/>
    <w:rsid w:val="003802D6"/>
    <w:rsid w:val="00395854"/>
    <w:rsid w:val="003A73CE"/>
    <w:rsid w:val="003C0685"/>
    <w:rsid w:val="003D1771"/>
    <w:rsid w:val="003E0B48"/>
    <w:rsid w:val="003E2130"/>
    <w:rsid w:val="0040513B"/>
    <w:rsid w:val="00431C56"/>
    <w:rsid w:val="00433387"/>
    <w:rsid w:val="00445125"/>
    <w:rsid w:val="004621F6"/>
    <w:rsid w:val="0046509A"/>
    <w:rsid w:val="004839EC"/>
    <w:rsid w:val="00490DD3"/>
    <w:rsid w:val="004A3A6D"/>
    <w:rsid w:val="004B0052"/>
    <w:rsid w:val="004B2CBB"/>
    <w:rsid w:val="004C1B89"/>
    <w:rsid w:val="004C3666"/>
    <w:rsid w:val="004D377B"/>
    <w:rsid w:val="004D41F4"/>
    <w:rsid w:val="004D4663"/>
    <w:rsid w:val="004E1A5B"/>
    <w:rsid w:val="004E4840"/>
    <w:rsid w:val="004E7D21"/>
    <w:rsid w:val="004F5757"/>
    <w:rsid w:val="005013CD"/>
    <w:rsid w:val="0050231A"/>
    <w:rsid w:val="00516523"/>
    <w:rsid w:val="005173ED"/>
    <w:rsid w:val="0057146F"/>
    <w:rsid w:val="00593F89"/>
    <w:rsid w:val="00595990"/>
    <w:rsid w:val="005A7F7A"/>
    <w:rsid w:val="005B209D"/>
    <w:rsid w:val="005B29B2"/>
    <w:rsid w:val="005C1682"/>
    <w:rsid w:val="005F01E4"/>
    <w:rsid w:val="005F3741"/>
    <w:rsid w:val="005F46E3"/>
    <w:rsid w:val="006243FD"/>
    <w:rsid w:val="00625BC0"/>
    <w:rsid w:val="00626D31"/>
    <w:rsid w:val="006411DD"/>
    <w:rsid w:val="00641979"/>
    <w:rsid w:val="00647D9B"/>
    <w:rsid w:val="00675DF3"/>
    <w:rsid w:val="0068333C"/>
    <w:rsid w:val="006B3F34"/>
    <w:rsid w:val="006C2784"/>
    <w:rsid w:val="006C7868"/>
    <w:rsid w:val="006F6370"/>
    <w:rsid w:val="007109CA"/>
    <w:rsid w:val="00710FC9"/>
    <w:rsid w:val="0072040E"/>
    <w:rsid w:val="00722320"/>
    <w:rsid w:val="007313DA"/>
    <w:rsid w:val="00732E36"/>
    <w:rsid w:val="00752260"/>
    <w:rsid w:val="00765B93"/>
    <w:rsid w:val="007666DE"/>
    <w:rsid w:val="00783EC1"/>
    <w:rsid w:val="007A41D5"/>
    <w:rsid w:val="007A79FD"/>
    <w:rsid w:val="007B3CB0"/>
    <w:rsid w:val="007C0B2B"/>
    <w:rsid w:val="007D4497"/>
    <w:rsid w:val="007F3B16"/>
    <w:rsid w:val="007F730A"/>
    <w:rsid w:val="00804A4E"/>
    <w:rsid w:val="008250F5"/>
    <w:rsid w:val="008508CA"/>
    <w:rsid w:val="008815B6"/>
    <w:rsid w:val="008816F6"/>
    <w:rsid w:val="008A5C6E"/>
    <w:rsid w:val="008C19C5"/>
    <w:rsid w:val="008C3761"/>
    <w:rsid w:val="008C51C3"/>
    <w:rsid w:val="008C5281"/>
    <w:rsid w:val="008C6C78"/>
    <w:rsid w:val="008D53A9"/>
    <w:rsid w:val="008E4838"/>
    <w:rsid w:val="009001C6"/>
    <w:rsid w:val="00914636"/>
    <w:rsid w:val="00917878"/>
    <w:rsid w:val="00934CDD"/>
    <w:rsid w:val="009503D1"/>
    <w:rsid w:val="009556D8"/>
    <w:rsid w:val="00972DD2"/>
    <w:rsid w:val="0098594C"/>
    <w:rsid w:val="00986B7A"/>
    <w:rsid w:val="00995ADB"/>
    <w:rsid w:val="009B5F75"/>
    <w:rsid w:val="009C0567"/>
    <w:rsid w:val="009C1CFC"/>
    <w:rsid w:val="009C22D3"/>
    <w:rsid w:val="009C3F4D"/>
    <w:rsid w:val="009C4DD9"/>
    <w:rsid w:val="009D5CFD"/>
    <w:rsid w:val="009E1F9A"/>
    <w:rsid w:val="009F4154"/>
    <w:rsid w:val="00A209C9"/>
    <w:rsid w:val="00A25FEC"/>
    <w:rsid w:val="00A407CC"/>
    <w:rsid w:val="00A51A35"/>
    <w:rsid w:val="00A63CCD"/>
    <w:rsid w:val="00A74889"/>
    <w:rsid w:val="00A81D6A"/>
    <w:rsid w:val="00A83F47"/>
    <w:rsid w:val="00A9071F"/>
    <w:rsid w:val="00A91594"/>
    <w:rsid w:val="00A97712"/>
    <w:rsid w:val="00AA3CB5"/>
    <w:rsid w:val="00AB4915"/>
    <w:rsid w:val="00AC2192"/>
    <w:rsid w:val="00AE46DA"/>
    <w:rsid w:val="00B11A1E"/>
    <w:rsid w:val="00B1344D"/>
    <w:rsid w:val="00B14D40"/>
    <w:rsid w:val="00B16A9C"/>
    <w:rsid w:val="00B3523E"/>
    <w:rsid w:val="00B36F08"/>
    <w:rsid w:val="00B372A1"/>
    <w:rsid w:val="00B56BE5"/>
    <w:rsid w:val="00B86CA9"/>
    <w:rsid w:val="00B9137D"/>
    <w:rsid w:val="00BC0C76"/>
    <w:rsid w:val="00BD3FD5"/>
    <w:rsid w:val="00BD4AEF"/>
    <w:rsid w:val="00BE5136"/>
    <w:rsid w:val="00BF2285"/>
    <w:rsid w:val="00C00BE7"/>
    <w:rsid w:val="00C0506B"/>
    <w:rsid w:val="00C05E42"/>
    <w:rsid w:val="00C07555"/>
    <w:rsid w:val="00C11E1F"/>
    <w:rsid w:val="00C14B5E"/>
    <w:rsid w:val="00C34D8F"/>
    <w:rsid w:val="00C369F6"/>
    <w:rsid w:val="00C4302E"/>
    <w:rsid w:val="00C505CF"/>
    <w:rsid w:val="00C50D09"/>
    <w:rsid w:val="00C66425"/>
    <w:rsid w:val="00C769A3"/>
    <w:rsid w:val="00C76E5A"/>
    <w:rsid w:val="00C96292"/>
    <w:rsid w:val="00CA0335"/>
    <w:rsid w:val="00CA1312"/>
    <w:rsid w:val="00CB694F"/>
    <w:rsid w:val="00CC7A2E"/>
    <w:rsid w:val="00CF11A1"/>
    <w:rsid w:val="00CF3030"/>
    <w:rsid w:val="00CF6245"/>
    <w:rsid w:val="00D254AF"/>
    <w:rsid w:val="00D27E72"/>
    <w:rsid w:val="00D51813"/>
    <w:rsid w:val="00D54D63"/>
    <w:rsid w:val="00D5611A"/>
    <w:rsid w:val="00D61633"/>
    <w:rsid w:val="00D62D3F"/>
    <w:rsid w:val="00D740CE"/>
    <w:rsid w:val="00D74F16"/>
    <w:rsid w:val="00D76524"/>
    <w:rsid w:val="00D774C9"/>
    <w:rsid w:val="00D824CF"/>
    <w:rsid w:val="00D82ACD"/>
    <w:rsid w:val="00D90A4E"/>
    <w:rsid w:val="00D96377"/>
    <w:rsid w:val="00DC55C2"/>
    <w:rsid w:val="00DC628D"/>
    <w:rsid w:val="00DD41B2"/>
    <w:rsid w:val="00E0340C"/>
    <w:rsid w:val="00E05074"/>
    <w:rsid w:val="00E05D50"/>
    <w:rsid w:val="00E07A53"/>
    <w:rsid w:val="00E10FB4"/>
    <w:rsid w:val="00E1252A"/>
    <w:rsid w:val="00E22A4E"/>
    <w:rsid w:val="00E23035"/>
    <w:rsid w:val="00E47BE3"/>
    <w:rsid w:val="00E570FF"/>
    <w:rsid w:val="00E659A7"/>
    <w:rsid w:val="00E701B7"/>
    <w:rsid w:val="00E72FD0"/>
    <w:rsid w:val="00E80C82"/>
    <w:rsid w:val="00EA165D"/>
    <w:rsid w:val="00EC1A56"/>
    <w:rsid w:val="00ED2331"/>
    <w:rsid w:val="00EE0E56"/>
    <w:rsid w:val="00EE4322"/>
    <w:rsid w:val="00EF64B8"/>
    <w:rsid w:val="00F01FD7"/>
    <w:rsid w:val="00F1185F"/>
    <w:rsid w:val="00F1397A"/>
    <w:rsid w:val="00F1746C"/>
    <w:rsid w:val="00F20F03"/>
    <w:rsid w:val="00F21B3D"/>
    <w:rsid w:val="00F25DDF"/>
    <w:rsid w:val="00F34ECA"/>
    <w:rsid w:val="00F55074"/>
    <w:rsid w:val="00F645C7"/>
    <w:rsid w:val="00F67BDA"/>
    <w:rsid w:val="00F70395"/>
    <w:rsid w:val="00F7342D"/>
    <w:rsid w:val="00F76D7F"/>
    <w:rsid w:val="00F861E0"/>
    <w:rsid w:val="00F92191"/>
    <w:rsid w:val="00F94BB5"/>
    <w:rsid w:val="00F956AA"/>
    <w:rsid w:val="00FA59D9"/>
    <w:rsid w:val="00FA7D7D"/>
    <w:rsid w:val="00FB0DF3"/>
    <w:rsid w:val="00FB3249"/>
    <w:rsid w:val="00FB4DAE"/>
    <w:rsid w:val="00FC288C"/>
    <w:rsid w:val="00FE313A"/>
    <w:rsid w:val="00FE7ADD"/>
    <w:rsid w:val="00FF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33A17"/>
  <w15:docId w15:val="{6E11EE39-FF4C-4401-A7E9-2A46DC395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www.bbc.co.uk/bitesize/topics/zqhyb9q/articles/zndqf4j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www.extendoffice.com/documents/word/4543-word-keep-table-rows-on-same-page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hiterosemaths.com/homelearning/year-6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bbc.co.uk/bitesize/articles/zmnwjhv" TargetMode="External"/><Relationship Id="rId28" Type="http://schemas.openxmlformats.org/officeDocument/2006/relationships/hyperlink" Target="https://www.bbc.co.uk/bitesize/topics/ztkxpv4/articles/zdjjf4j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ww.midfield.bromley.sch.uk/page/?title=Spelling&amp;pid=161" TargetMode="External"/><Relationship Id="rId27" Type="http://schemas.openxmlformats.org/officeDocument/2006/relationships/hyperlink" Target="https://www.bbc.co.uk/bitesize/clips/z8pxpv4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2D7AA-6571-4DB9-A43E-95C9B47DD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Mrs Murrells</cp:lastModifiedBy>
  <cp:revision>2</cp:revision>
  <dcterms:created xsi:type="dcterms:W3CDTF">2020-09-28T14:08:00Z</dcterms:created>
  <dcterms:modified xsi:type="dcterms:W3CDTF">2020-09-28T14:08:00Z</dcterms:modified>
</cp:coreProperties>
</file>